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937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751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00" w:space="440"/>
            <w:col w:w="8780"/>
          </w:cols>
          <w:pgMar w:left="240" w:top="223" w:right="139" w:bottom="44"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Nashat Amir</w:t>
              </w:r>
            </w:hyperlink>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gridSpan w:val="8"/>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60" w:type="dxa"/>
            <w:vAlign w:val="bottom"/>
          </w:tcPr>
          <w:p>
            <w:pPr>
              <w:spacing w:after="0"/>
              <w:rPr>
                <w:sz w:val="2"/>
                <w:szCs w:val="2"/>
                <w:color w:val="auto"/>
              </w:rPr>
            </w:pPr>
          </w:p>
        </w:tc>
        <w:tc>
          <w:tcPr>
            <w:tcW w:w="164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60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0" w:type="dxa"/>
            <w:vAlign w:val="bottom"/>
            <w:gridSpan w:val="3"/>
            <w:vMerge w:val="continue"/>
          </w:tcPr>
          <w:p>
            <w:pPr>
              <w:spacing w:after="0" w:line="20" w:lineRule="exact"/>
              <w:rPr>
                <w:sz w:val="1"/>
                <w:szCs w:val="1"/>
                <w:color w:val="auto"/>
              </w:rPr>
            </w:pPr>
          </w:p>
        </w:tc>
        <w:tc>
          <w:tcPr>
            <w:tcW w:w="16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0"/>
                <w:szCs w:val="10"/>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2"/>
          </w:tcPr>
          <w:p>
            <w:pPr>
              <w:ind w:left="360"/>
              <w:spacing w:after="0" w:line="12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720" w:type="dxa"/>
            <w:vAlign w:val="bottom"/>
            <w:gridSpan w:val="6"/>
            <w:vMerge w:val="restart"/>
          </w:tcPr>
          <w:p>
            <w:pPr>
              <w:ind w:left="300"/>
              <w:spacing w:after="0"/>
              <w:rPr>
                <w:sz w:val="20"/>
                <w:szCs w:val="20"/>
                <w:color w:val="auto"/>
              </w:rPr>
            </w:pPr>
            <w:r>
              <w:rPr>
                <w:rFonts w:ascii="Arial" w:cs="Arial" w:eastAsia="Arial" w:hAnsi="Arial"/>
                <w:sz w:val="17"/>
                <w:szCs w:val="17"/>
                <w:color w:val="0000FF"/>
              </w:rPr>
              <w:t>06/27/2016</w:t>
            </w: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SELECTA BIOSCIENCES, INC.</w:t>
            </w:r>
          </w:p>
        </w:tc>
        <w:tc>
          <w:tcPr>
            <w:tcW w:w="1720" w:type="dxa"/>
            <w:vAlign w:val="bottom"/>
            <w:gridSpan w:val="6"/>
            <w:vMerge w:val="continue"/>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480 ARSENAL STREET, BUILDING ONE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80" w:type="dxa"/>
            <w:vAlign w:val="bottom"/>
            <w:gridSpan w:val="8"/>
            <w:vMerge w:val="restart"/>
          </w:tcPr>
          <w:p>
            <w:pPr>
              <w:jc w:val="center"/>
              <w:ind w:right="185"/>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8"/>
                <w:szCs w:val="8"/>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6"/>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WATERTOWN   MA</w:t>
            </w:r>
          </w:p>
        </w:tc>
        <w:tc>
          <w:tcPr>
            <w:tcW w:w="1140" w:type="dxa"/>
            <w:vAlign w:val="bottom"/>
          </w:tcPr>
          <w:p>
            <w:pPr>
              <w:ind w:left="40"/>
              <w:spacing w:after="0"/>
              <w:rPr>
                <w:sz w:val="20"/>
                <w:szCs w:val="20"/>
                <w:color w:val="auto"/>
              </w:rPr>
            </w:pPr>
            <w:r>
              <w:rPr>
                <w:rFonts w:ascii="Arial" w:cs="Arial" w:eastAsia="Arial" w:hAnsi="Arial"/>
                <w:sz w:val="17"/>
                <w:szCs w:val="17"/>
                <w:color w:val="0000FF"/>
              </w:rPr>
              <w:t>02472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320"/>
              <w:spacing w:after="0" w:line="131" w:lineRule="exact"/>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gridSpan w:val="5"/>
          </w:tcPr>
          <w:p>
            <w:pPr>
              <w:ind w:left="72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760" w:type="dxa"/>
            <w:vAlign w:val="bottom"/>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740" w:type="dxa"/>
            <w:vAlign w:val="bottom"/>
            <w:gridSpan w:val="2"/>
            <w:vMerge w:val="restart"/>
          </w:tcPr>
          <w:p>
            <w:pPr>
              <w:jc w:val="center"/>
              <w:ind w:left="91"/>
              <w:spacing w:after="0"/>
              <w:rPr>
                <w:sz w:val="20"/>
                <w:szCs w:val="20"/>
                <w:color w:val="auto"/>
              </w:rPr>
            </w:pPr>
            <w:r>
              <w:rPr>
                <w:rFonts w:ascii="Arial" w:cs="Arial" w:eastAsia="Arial" w:hAnsi="Arial"/>
                <w:sz w:val="17"/>
                <w:szCs w:val="17"/>
                <w:color w:val="0000FF"/>
                <w:w w:val="88"/>
              </w:rPr>
              <w:t>32,207</w:t>
            </w:r>
          </w:p>
        </w:tc>
        <w:tc>
          <w:tcPr>
            <w:tcW w:w="80" w:type="dxa"/>
            <w:vAlign w:val="bottom"/>
          </w:tcPr>
          <w:p>
            <w:pPr>
              <w:spacing w:after="0"/>
              <w:rPr>
                <w:sz w:val="21"/>
                <w:szCs w:val="21"/>
                <w:color w:val="auto"/>
              </w:rPr>
            </w:pPr>
          </w:p>
        </w:tc>
        <w:tc>
          <w:tcPr>
            <w:tcW w:w="56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32,972</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740" w:type="dxa"/>
            <w:vAlign w:val="bottom"/>
            <w:tcBorders>
              <w:top w:val="single" w:sz="8" w:color="2C2C2C"/>
            </w:tcBorders>
            <w:gridSpan w:val="2"/>
            <w:vMerge w:val="restart"/>
          </w:tcPr>
          <w:p>
            <w:pPr>
              <w:jc w:val="center"/>
              <w:ind w:left="91"/>
              <w:spacing w:after="0"/>
              <w:rPr>
                <w:sz w:val="20"/>
                <w:szCs w:val="20"/>
                <w:color w:val="auto"/>
              </w:rPr>
            </w:pPr>
            <w:r>
              <w:rPr>
                <w:rFonts w:ascii="Arial" w:cs="Arial" w:eastAsia="Arial" w:hAnsi="Arial"/>
                <w:sz w:val="17"/>
                <w:szCs w:val="17"/>
                <w:color w:val="0000FF"/>
                <w:w w:val="88"/>
              </w:rPr>
              <w:t>11,318</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11,586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740" w:type="dxa"/>
            <w:vAlign w:val="bottom"/>
            <w:tcBorders>
              <w:top w:val="single" w:sz="8" w:color="2C2C2C"/>
            </w:tcBorders>
            <w:gridSpan w:val="2"/>
            <w:vMerge w:val="restart"/>
          </w:tcPr>
          <w:p>
            <w:pPr>
              <w:jc w:val="center"/>
              <w:ind w:left="91"/>
              <w:spacing w:after="0"/>
              <w:rPr>
                <w:sz w:val="20"/>
                <w:szCs w:val="20"/>
                <w:color w:val="auto"/>
              </w:rPr>
            </w:pPr>
            <w:r>
              <w:rPr>
                <w:rFonts w:ascii="Arial" w:cs="Arial" w:eastAsia="Arial" w:hAnsi="Arial"/>
                <w:sz w:val="17"/>
                <w:szCs w:val="17"/>
                <w:color w:val="0000FF"/>
                <w:w w:val="88"/>
              </w:rPr>
              <w:t>16,524</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16,916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9"/>
              </w:rPr>
              <w:t>1,652,646</w:t>
            </w: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9"/>
              </w:rPr>
              <w:t>1,691,963</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91"/>
              </w:rPr>
              <w:t>P</w:t>
            </w:r>
          </w:p>
        </w:tc>
        <w:tc>
          <w:tcPr>
            <w:tcW w:w="740" w:type="dxa"/>
            <w:vAlign w:val="bottom"/>
            <w:tcBorders>
              <w:top w:val="single" w:sz="8" w:color="2C2C2C"/>
            </w:tcBorders>
            <w:gridSpan w:val="2"/>
            <w:vMerge w:val="restart"/>
          </w:tcPr>
          <w:p>
            <w:pPr>
              <w:jc w:val="center"/>
              <w:ind w:left="91"/>
              <w:spacing w:after="0"/>
              <w:rPr>
                <w:sz w:val="20"/>
                <w:szCs w:val="20"/>
                <w:color w:val="auto"/>
              </w:rPr>
            </w:pPr>
            <w:r>
              <w:rPr>
                <w:rFonts w:ascii="Arial" w:cs="Arial" w:eastAsia="Arial" w:hAnsi="Arial"/>
                <w:sz w:val="17"/>
                <w:szCs w:val="17"/>
                <w:color w:val="0000FF"/>
                <w:w w:val="89"/>
              </w:rPr>
              <w:t>2,821</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35,793</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91"/>
              </w:rPr>
              <w:t>P</w:t>
            </w:r>
          </w:p>
        </w:tc>
        <w:tc>
          <w:tcPr>
            <w:tcW w:w="740" w:type="dxa"/>
            <w:vAlign w:val="bottom"/>
            <w:tcBorders>
              <w:top w:val="single" w:sz="8" w:color="2C2C2C"/>
            </w:tcBorders>
            <w:gridSpan w:val="2"/>
            <w:vMerge w:val="restart"/>
          </w:tcPr>
          <w:p>
            <w:pPr>
              <w:jc w:val="center"/>
              <w:ind w:left="91"/>
              <w:spacing w:after="0"/>
              <w:rPr>
                <w:sz w:val="20"/>
                <w:szCs w:val="20"/>
                <w:color w:val="auto"/>
              </w:rPr>
            </w:pPr>
            <w:r>
              <w:rPr>
                <w:rFonts w:ascii="Arial" w:cs="Arial" w:eastAsia="Arial" w:hAnsi="Arial"/>
                <w:sz w:val="17"/>
                <w:szCs w:val="17"/>
                <w:color w:val="0000FF"/>
                <w:w w:val="91"/>
              </w:rPr>
              <w:t>991</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12,577</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91"/>
              </w:rPr>
              <w:t>P</w:t>
            </w:r>
          </w:p>
        </w:tc>
        <w:tc>
          <w:tcPr>
            <w:tcW w:w="740" w:type="dxa"/>
            <w:vAlign w:val="bottom"/>
            <w:tcBorders>
              <w:top w:val="single" w:sz="8" w:color="2C2C2C"/>
            </w:tcBorders>
            <w:gridSpan w:val="2"/>
            <w:vMerge w:val="restart"/>
          </w:tcPr>
          <w:p>
            <w:pPr>
              <w:jc w:val="center"/>
              <w:ind w:left="91"/>
              <w:spacing w:after="0"/>
              <w:rPr>
                <w:sz w:val="20"/>
                <w:szCs w:val="20"/>
                <w:color w:val="auto"/>
              </w:rPr>
            </w:pPr>
            <w:r>
              <w:rPr>
                <w:rFonts w:ascii="Arial" w:cs="Arial" w:eastAsia="Arial" w:hAnsi="Arial"/>
                <w:sz w:val="17"/>
                <w:szCs w:val="17"/>
                <w:color w:val="0000FF"/>
                <w:w w:val="89"/>
              </w:rPr>
              <w:t>1,448</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18,364</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60" w:type="dxa"/>
            <w:vAlign w:val="bottom"/>
            <w:tcBorders>
              <w:top w:val="single" w:sz="8" w:color="2C2C2C"/>
            </w:tcBorders>
            <w:gridSpan w:val="5"/>
            <w:vMerge w:val="restart"/>
          </w:tcPr>
          <w:p>
            <w:pPr>
              <w:ind w:left="820"/>
              <w:spacing w:after="0"/>
              <w:rPr>
                <w:sz w:val="20"/>
                <w:szCs w:val="20"/>
                <w:color w:val="auto"/>
              </w:rPr>
            </w:pPr>
            <w:r>
              <w:rPr>
                <w:rFonts w:ascii="Arial" w:cs="Arial" w:eastAsia="Arial" w:hAnsi="Arial"/>
                <w:sz w:val="17"/>
                <w:szCs w:val="17"/>
                <w:color w:val="0000FF"/>
              </w:rPr>
              <w:t>06/27/2016</w:t>
            </w:r>
          </w:p>
        </w:tc>
        <w:tc>
          <w:tcPr>
            <w:tcW w:w="18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ind w:right="280"/>
              <w:spacing w:after="0"/>
              <w:rPr>
                <w:sz w:val="20"/>
                <w:szCs w:val="20"/>
                <w:color w:val="auto"/>
              </w:rPr>
            </w:pPr>
            <w:r>
              <w:rPr>
                <w:rFonts w:ascii="Arial" w:cs="Arial" w:eastAsia="Arial" w:hAnsi="Arial"/>
                <w:sz w:val="13"/>
                <w:szCs w:val="13"/>
                <w:color w:val="0000FF"/>
                <w:w w:val="91"/>
              </w:rPr>
              <w:t>P</w:t>
            </w:r>
          </w:p>
        </w:tc>
        <w:tc>
          <w:tcPr>
            <w:tcW w:w="740" w:type="dxa"/>
            <w:vAlign w:val="bottom"/>
            <w:tcBorders>
              <w:top w:val="single" w:sz="8" w:color="2C2C2C"/>
            </w:tcBorders>
            <w:gridSpan w:val="2"/>
            <w:vMerge w:val="restart"/>
          </w:tcPr>
          <w:p>
            <w:pPr>
              <w:jc w:val="center"/>
              <w:ind w:left="91"/>
              <w:spacing w:after="0"/>
              <w:rPr>
                <w:sz w:val="20"/>
                <w:szCs w:val="20"/>
                <w:color w:val="auto"/>
              </w:rPr>
            </w:pPr>
            <w:r>
              <w:rPr>
                <w:rFonts w:ascii="Arial" w:cs="Arial" w:eastAsia="Arial" w:hAnsi="Arial"/>
                <w:sz w:val="17"/>
                <w:szCs w:val="17"/>
                <w:color w:val="0000FF"/>
                <w:w w:val="87"/>
              </w:rPr>
              <w:t>144,740</w:t>
            </w: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14</w:t>
            </w:r>
          </w:p>
        </w:tc>
        <w:tc>
          <w:tcPr>
            <w:tcW w:w="128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9"/>
              </w:rPr>
              <w:t>1,836,703</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(7)(8)</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20" w:type="dxa"/>
            <w:vAlign w:val="bottom"/>
            <w:gridSpan w:val="16"/>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4"/>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gridSpan w:val="2"/>
          </w:tcPr>
          <w:p>
            <w:pPr>
              <w:ind w:left="320"/>
              <w:spacing w:after="0"/>
              <w:rPr>
                <w:sz w:val="20"/>
                <w:szCs w:val="20"/>
                <w:color w:val="auto"/>
              </w:rPr>
            </w:pPr>
            <w:r>
              <w:rPr>
                <w:rFonts w:ascii="Arial" w:cs="Arial" w:eastAsia="Arial" w:hAnsi="Arial"/>
                <w:sz w:val="11"/>
                <w:szCs w:val="11"/>
                <w:color w:val="008000"/>
              </w:rPr>
              <w:t>(9)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0"/>
                <w:szCs w:val="10"/>
                <w:color w:val="auto"/>
              </w:rPr>
            </w:pPr>
          </w:p>
        </w:tc>
        <w:tc>
          <w:tcPr>
            <w:tcW w:w="920" w:type="dxa"/>
            <w:vAlign w:val="bottom"/>
            <w:vMerge w:val="restart"/>
          </w:tcPr>
          <w:p>
            <w:pPr>
              <w:jc w:val="center"/>
              <w:ind w:left="219"/>
              <w:spacing w:after="0"/>
              <w:rPr>
                <w:sz w:val="20"/>
                <w:szCs w:val="20"/>
                <w:color w:val="auto"/>
              </w:rPr>
            </w:pPr>
            <w:r>
              <w:rPr>
                <w:rFonts w:ascii="Arial" w:cs="Arial" w:eastAsia="Arial" w:hAnsi="Arial"/>
                <w:sz w:val="13"/>
                <w:szCs w:val="13"/>
                <w:color w:val="0000FF"/>
                <w:w w:val="85"/>
              </w:rPr>
              <w:t>6,494</w:t>
            </w:r>
          </w:p>
        </w:tc>
        <w:tc>
          <w:tcPr>
            <w:tcW w:w="780" w:type="dxa"/>
            <w:vAlign w:val="bottom"/>
          </w:tcPr>
          <w:p>
            <w:pPr>
              <w:jc w:val="right"/>
              <w:ind w:right="300"/>
              <w:spacing w:after="0"/>
              <w:rPr>
                <w:sz w:val="20"/>
                <w:szCs w:val="20"/>
                <w:color w:val="auto"/>
              </w:rPr>
            </w:pPr>
            <w:r>
              <w:rPr>
                <w:rFonts w:ascii="Arial" w:cs="Arial" w:eastAsia="Arial" w:hAnsi="Arial"/>
                <w:sz w:val="11"/>
                <w:szCs w:val="11"/>
                <w:color w:val="008000"/>
              </w:rPr>
              <w:t>(9)</w:t>
            </w:r>
          </w:p>
        </w:tc>
        <w:tc>
          <w:tcPr>
            <w:tcW w:w="520" w:type="dxa"/>
            <w:vAlign w:val="bottom"/>
          </w:tcPr>
          <w:p>
            <w:pPr>
              <w:jc w:val="center"/>
              <w:ind w:left="91"/>
              <w:spacing w:after="0"/>
              <w:rPr>
                <w:sz w:val="20"/>
                <w:szCs w:val="20"/>
                <w:color w:val="auto"/>
              </w:rPr>
            </w:pPr>
            <w:r>
              <w:rPr>
                <w:rFonts w:ascii="Arial" w:cs="Arial" w:eastAsia="Arial" w:hAnsi="Arial"/>
                <w:sz w:val="11"/>
                <w:szCs w:val="11"/>
                <w:color w:val="008000"/>
                <w:w w:val="88"/>
              </w:rPr>
              <w:t>(9)</w:t>
            </w:r>
          </w:p>
        </w:tc>
        <w:tc>
          <w:tcPr>
            <w:tcW w:w="220" w:type="dxa"/>
            <w:vAlign w:val="bottom"/>
          </w:tcPr>
          <w:p>
            <w:pPr>
              <w:spacing w:after="0"/>
              <w:rPr>
                <w:sz w:val="10"/>
                <w:szCs w:val="10"/>
                <w:color w:val="auto"/>
              </w:rPr>
            </w:pPr>
          </w:p>
        </w:tc>
        <w:tc>
          <w:tcPr>
            <w:tcW w:w="640" w:type="dxa"/>
            <w:vAlign w:val="bottom"/>
            <w:gridSpan w:val="2"/>
          </w:tcPr>
          <w:p>
            <w:pPr>
              <w:ind w:left="20"/>
              <w:spacing w:after="0" w:line="126"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6,494</w:t>
            </w:r>
          </w:p>
        </w:tc>
        <w:tc>
          <w:tcPr>
            <w:tcW w:w="800" w:type="dxa"/>
            <w:vAlign w:val="bottom"/>
            <w:gridSpan w:val="2"/>
            <w:vMerge w:val="restart"/>
          </w:tcPr>
          <w:p>
            <w:pPr>
              <w:jc w:val="right"/>
              <w:ind w:right="2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gridSpan w:val="2"/>
          </w:tcPr>
          <w:p>
            <w:pPr>
              <w:ind w:left="320"/>
              <w:spacing w:after="0"/>
              <w:rPr>
                <w:sz w:val="20"/>
                <w:szCs w:val="20"/>
                <w:color w:val="auto"/>
              </w:rPr>
            </w:pPr>
            <w:r>
              <w:rPr>
                <w:rFonts w:ascii="Arial" w:cs="Arial" w:eastAsia="Arial" w:hAnsi="Arial"/>
                <w:sz w:val="11"/>
                <w:szCs w:val="11"/>
                <w:color w:val="008000"/>
              </w:rPr>
              <w:t>(9)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0"/>
                <w:szCs w:val="10"/>
                <w:color w:val="auto"/>
              </w:rPr>
            </w:pPr>
          </w:p>
        </w:tc>
        <w:tc>
          <w:tcPr>
            <w:tcW w:w="920" w:type="dxa"/>
            <w:vAlign w:val="bottom"/>
            <w:vMerge w:val="restart"/>
          </w:tcPr>
          <w:p>
            <w:pPr>
              <w:jc w:val="center"/>
              <w:ind w:left="219"/>
              <w:spacing w:after="0"/>
              <w:rPr>
                <w:sz w:val="20"/>
                <w:szCs w:val="20"/>
                <w:color w:val="auto"/>
              </w:rPr>
            </w:pPr>
            <w:r>
              <w:rPr>
                <w:rFonts w:ascii="Arial" w:cs="Arial" w:eastAsia="Arial" w:hAnsi="Arial"/>
                <w:sz w:val="13"/>
                <w:szCs w:val="13"/>
                <w:color w:val="0000FF"/>
                <w:w w:val="85"/>
              </w:rPr>
              <w:t>2,282</w:t>
            </w:r>
          </w:p>
        </w:tc>
        <w:tc>
          <w:tcPr>
            <w:tcW w:w="780" w:type="dxa"/>
            <w:vAlign w:val="bottom"/>
          </w:tcPr>
          <w:p>
            <w:pPr>
              <w:jc w:val="right"/>
              <w:ind w:right="300"/>
              <w:spacing w:after="0"/>
              <w:rPr>
                <w:sz w:val="20"/>
                <w:szCs w:val="20"/>
                <w:color w:val="auto"/>
              </w:rPr>
            </w:pPr>
            <w:r>
              <w:rPr>
                <w:rFonts w:ascii="Arial" w:cs="Arial" w:eastAsia="Arial" w:hAnsi="Arial"/>
                <w:sz w:val="11"/>
                <w:szCs w:val="11"/>
                <w:color w:val="008000"/>
              </w:rPr>
              <w:t>(9)</w:t>
            </w:r>
          </w:p>
        </w:tc>
        <w:tc>
          <w:tcPr>
            <w:tcW w:w="520" w:type="dxa"/>
            <w:vAlign w:val="bottom"/>
          </w:tcPr>
          <w:p>
            <w:pPr>
              <w:jc w:val="center"/>
              <w:ind w:left="91"/>
              <w:spacing w:after="0"/>
              <w:rPr>
                <w:sz w:val="20"/>
                <w:szCs w:val="20"/>
                <w:color w:val="auto"/>
              </w:rPr>
            </w:pPr>
            <w:r>
              <w:rPr>
                <w:rFonts w:ascii="Arial" w:cs="Arial" w:eastAsia="Arial" w:hAnsi="Arial"/>
                <w:sz w:val="11"/>
                <w:szCs w:val="11"/>
                <w:color w:val="008000"/>
                <w:w w:val="88"/>
              </w:rPr>
              <w:t>(9)</w:t>
            </w:r>
          </w:p>
        </w:tc>
        <w:tc>
          <w:tcPr>
            <w:tcW w:w="220" w:type="dxa"/>
            <w:vAlign w:val="bottom"/>
          </w:tcPr>
          <w:p>
            <w:pPr>
              <w:spacing w:after="0"/>
              <w:rPr>
                <w:sz w:val="10"/>
                <w:szCs w:val="10"/>
                <w:color w:val="auto"/>
              </w:rPr>
            </w:pPr>
          </w:p>
        </w:tc>
        <w:tc>
          <w:tcPr>
            <w:tcW w:w="640" w:type="dxa"/>
            <w:vAlign w:val="bottom"/>
            <w:gridSpan w:val="2"/>
          </w:tcPr>
          <w:p>
            <w:pPr>
              <w:ind w:left="20"/>
              <w:spacing w:after="0" w:line="126"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2,282</w:t>
            </w:r>
          </w:p>
        </w:tc>
        <w:tc>
          <w:tcPr>
            <w:tcW w:w="800" w:type="dxa"/>
            <w:vAlign w:val="bottom"/>
            <w:gridSpan w:val="2"/>
            <w:vMerge w:val="restart"/>
          </w:tcPr>
          <w:p>
            <w:pPr>
              <w:jc w:val="right"/>
              <w:ind w:right="2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gridSpan w:val="2"/>
          </w:tcPr>
          <w:p>
            <w:pPr>
              <w:ind w:left="320"/>
              <w:spacing w:after="0"/>
              <w:rPr>
                <w:sz w:val="20"/>
                <w:szCs w:val="20"/>
                <w:color w:val="auto"/>
              </w:rPr>
            </w:pPr>
            <w:r>
              <w:rPr>
                <w:rFonts w:ascii="Arial" w:cs="Arial" w:eastAsia="Arial" w:hAnsi="Arial"/>
                <w:sz w:val="11"/>
                <w:szCs w:val="11"/>
                <w:color w:val="008000"/>
              </w:rPr>
              <w:t>(9)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0"/>
                <w:szCs w:val="10"/>
                <w:color w:val="auto"/>
              </w:rPr>
            </w:pPr>
          </w:p>
        </w:tc>
        <w:tc>
          <w:tcPr>
            <w:tcW w:w="920" w:type="dxa"/>
            <w:vAlign w:val="bottom"/>
            <w:vMerge w:val="restart"/>
          </w:tcPr>
          <w:p>
            <w:pPr>
              <w:jc w:val="center"/>
              <w:ind w:left="219"/>
              <w:spacing w:after="0"/>
              <w:rPr>
                <w:sz w:val="20"/>
                <w:szCs w:val="20"/>
                <w:color w:val="auto"/>
              </w:rPr>
            </w:pPr>
            <w:r>
              <w:rPr>
                <w:rFonts w:ascii="Arial" w:cs="Arial" w:eastAsia="Arial" w:hAnsi="Arial"/>
                <w:sz w:val="13"/>
                <w:szCs w:val="13"/>
                <w:color w:val="0000FF"/>
                <w:w w:val="85"/>
              </w:rPr>
              <w:t>3,332</w:t>
            </w:r>
          </w:p>
        </w:tc>
        <w:tc>
          <w:tcPr>
            <w:tcW w:w="780" w:type="dxa"/>
            <w:vAlign w:val="bottom"/>
          </w:tcPr>
          <w:p>
            <w:pPr>
              <w:jc w:val="right"/>
              <w:ind w:right="300"/>
              <w:spacing w:after="0"/>
              <w:rPr>
                <w:sz w:val="20"/>
                <w:szCs w:val="20"/>
                <w:color w:val="auto"/>
              </w:rPr>
            </w:pPr>
            <w:r>
              <w:rPr>
                <w:rFonts w:ascii="Arial" w:cs="Arial" w:eastAsia="Arial" w:hAnsi="Arial"/>
                <w:sz w:val="11"/>
                <w:szCs w:val="11"/>
                <w:color w:val="008000"/>
              </w:rPr>
              <w:t>(9)</w:t>
            </w:r>
          </w:p>
        </w:tc>
        <w:tc>
          <w:tcPr>
            <w:tcW w:w="520" w:type="dxa"/>
            <w:vAlign w:val="bottom"/>
          </w:tcPr>
          <w:p>
            <w:pPr>
              <w:jc w:val="center"/>
              <w:ind w:left="91"/>
              <w:spacing w:after="0"/>
              <w:rPr>
                <w:sz w:val="20"/>
                <w:szCs w:val="20"/>
                <w:color w:val="auto"/>
              </w:rPr>
            </w:pPr>
            <w:r>
              <w:rPr>
                <w:rFonts w:ascii="Arial" w:cs="Arial" w:eastAsia="Arial" w:hAnsi="Arial"/>
                <w:sz w:val="11"/>
                <w:szCs w:val="11"/>
                <w:color w:val="008000"/>
                <w:w w:val="88"/>
              </w:rPr>
              <w:t>(9)</w:t>
            </w:r>
          </w:p>
        </w:tc>
        <w:tc>
          <w:tcPr>
            <w:tcW w:w="220" w:type="dxa"/>
            <w:vAlign w:val="bottom"/>
          </w:tcPr>
          <w:p>
            <w:pPr>
              <w:spacing w:after="0"/>
              <w:rPr>
                <w:sz w:val="10"/>
                <w:szCs w:val="10"/>
                <w:color w:val="auto"/>
              </w:rPr>
            </w:pPr>
          </w:p>
        </w:tc>
        <w:tc>
          <w:tcPr>
            <w:tcW w:w="640" w:type="dxa"/>
            <w:vAlign w:val="bottom"/>
            <w:gridSpan w:val="2"/>
          </w:tcPr>
          <w:p>
            <w:pPr>
              <w:ind w:left="20"/>
              <w:spacing w:after="0" w:line="126"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3,332</w:t>
            </w:r>
          </w:p>
        </w:tc>
        <w:tc>
          <w:tcPr>
            <w:tcW w:w="800" w:type="dxa"/>
            <w:vAlign w:val="bottom"/>
            <w:gridSpan w:val="2"/>
            <w:vMerge w:val="restart"/>
          </w:tcPr>
          <w:p>
            <w:pPr>
              <w:jc w:val="right"/>
              <w:ind w:right="2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(5)(6)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gridSpan w:val="2"/>
          </w:tcPr>
          <w:p>
            <w:pPr>
              <w:ind w:left="320"/>
              <w:spacing w:after="0"/>
              <w:rPr>
                <w:sz w:val="20"/>
                <w:szCs w:val="20"/>
                <w:color w:val="auto"/>
              </w:rPr>
            </w:pPr>
            <w:r>
              <w:rPr>
                <w:rFonts w:ascii="Arial" w:cs="Arial" w:eastAsia="Arial" w:hAnsi="Arial"/>
                <w:sz w:val="11"/>
                <w:szCs w:val="11"/>
                <w:color w:val="008000"/>
              </w:rPr>
              <w:t>(9)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0"/>
                <w:szCs w:val="10"/>
                <w:color w:val="auto"/>
              </w:rPr>
            </w:pPr>
          </w:p>
        </w:tc>
        <w:tc>
          <w:tcPr>
            <w:tcW w:w="920" w:type="dxa"/>
            <w:vAlign w:val="bottom"/>
            <w:vMerge w:val="restart"/>
          </w:tcPr>
          <w:p>
            <w:pPr>
              <w:jc w:val="center"/>
              <w:ind w:left="219"/>
              <w:spacing w:after="0"/>
              <w:rPr>
                <w:sz w:val="20"/>
                <w:szCs w:val="20"/>
                <w:color w:val="auto"/>
              </w:rPr>
            </w:pPr>
            <w:r>
              <w:rPr>
                <w:rFonts w:ascii="Arial" w:cs="Arial" w:eastAsia="Arial" w:hAnsi="Arial"/>
                <w:sz w:val="13"/>
                <w:szCs w:val="13"/>
                <w:color w:val="0000FF"/>
                <w:w w:val="93"/>
              </w:rPr>
              <w:t>333,207</w:t>
            </w:r>
          </w:p>
        </w:tc>
        <w:tc>
          <w:tcPr>
            <w:tcW w:w="780" w:type="dxa"/>
            <w:vAlign w:val="bottom"/>
          </w:tcPr>
          <w:p>
            <w:pPr>
              <w:jc w:val="right"/>
              <w:ind w:right="300"/>
              <w:spacing w:after="0"/>
              <w:rPr>
                <w:sz w:val="20"/>
                <w:szCs w:val="20"/>
                <w:color w:val="auto"/>
              </w:rPr>
            </w:pPr>
            <w:r>
              <w:rPr>
                <w:rFonts w:ascii="Arial" w:cs="Arial" w:eastAsia="Arial" w:hAnsi="Arial"/>
                <w:sz w:val="11"/>
                <w:szCs w:val="11"/>
                <w:color w:val="008000"/>
              </w:rPr>
              <w:t>(9)</w:t>
            </w:r>
          </w:p>
        </w:tc>
        <w:tc>
          <w:tcPr>
            <w:tcW w:w="520" w:type="dxa"/>
            <w:vAlign w:val="bottom"/>
          </w:tcPr>
          <w:p>
            <w:pPr>
              <w:jc w:val="center"/>
              <w:ind w:left="91"/>
              <w:spacing w:after="0"/>
              <w:rPr>
                <w:sz w:val="20"/>
                <w:szCs w:val="20"/>
                <w:color w:val="auto"/>
              </w:rPr>
            </w:pPr>
            <w:r>
              <w:rPr>
                <w:rFonts w:ascii="Arial" w:cs="Arial" w:eastAsia="Arial" w:hAnsi="Arial"/>
                <w:sz w:val="11"/>
                <w:szCs w:val="11"/>
                <w:color w:val="008000"/>
                <w:w w:val="88"/>
              </w:rPr>
              <w:t>(9)</w:t>
            </w:r>
          </w:p>
        </w:tc>
        <w:tc>
          <w:tcPr>
            <w:tcW w:w="220" w:type="dxa"/>
            <w:vAlign w:val="bottom"/>
          </w:tcPr>
          <w:p>
            <w:pPr>
              <w:spacing w:after="0"/>
              <w:rPr>
                <w:sz w:val="10"/>
                <w:szCs w:val="10"/>
                <w:color w:val="auto"/>
              </w:rPr>
            </w:pPr>
          </w:p>
        </w:tc>
        <w:tc>
          <w:tcPr>
            <w:tcW w:w="640" w:type="dxa"/>
            <w:vAlign w:val="bottom"/>
            <w:gridSpan w:val="2"/>
          </w:tcPr>
          <w:p>
            <w:pPr>
              <w:ind w:left="20"/>
              <w:spacing w:after="0" w:line="126"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333,207</w:t>
            </w:r>
          </w:p>
        </w:tc>
        <w:tc>
          <w:tcPr>
            <w:tcW w:w="800" w:type="dxa"/>
            <w:vAlign w:val="bottom"/>
            <w:gridSpan w:val="2"/>
            <w:vMerge w:val="restart"/>
          </w:tcPr>
          <w:p>
            <w:pPr>
              <w:jc w:val="right"/>
              <w:ind w:right="2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(7)(8)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gridSpan w:val="2"/>
          </w:tcPr>
          <w:p>
            <w:pPr>
              <w:ind w:left="320"/>
              <w:spacing w:after="0"/>
              <w:rPr>
                <w:sz w:val="20"/>
                <w:szCs w:val="20"/>
                <w:color w:val="auto"/>
              </w:rPr>
            </w:pPr>
            <w:r>
              <w:rPr>
                <w:rFonts w:ascii="Arial" w:cs="Arial" w:eastAsia="Arial" w:hAnsi="Arial"/>
                <w:sz w:val="11"/>
                <w:szCs w:val="11"/>
                <w:color w:val="008000"/>
              </w:rPr>
              <w:t>(9)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80" w:type="dxa"/>
            <w:vAlign w:val="bottom"/>
          </w:tcPr>
          <w:p>
            <w:pPr>
              <w:spacing w:after="0"/>
              <w:rPr>
                <w:sz w:val="10"/>
                <w:szCs w:val="10"/>
                <w:color w:val="auto"/>
              </w:rPr>
            </w:pPr>
          </w:p>
        </w:tc>
        <w:tc>
          <w:tcPr>
            <w:tcW w:w="920" w:type="dxa"/>
            <w:vAlign w:val="bottom"/>
            <w:vMerge w:val="restart"/>
          </w:tcPr>
          <w:p>
            <w:pPr>
              <w:jc w:val="center"/>
              <w:ind w:left="219"/>
              <w:spacing w:after="0"/>
              <w:rPr>
                <w:sz w:val="20"/>
                <w:szCs w:val="20"/>
                <w:color w:val="auto"/>
              </w:rPr>
            </w:pPr>
            <w:r>
              <w:rPr>
                <w:rFonts w:ascii="Arial" w:cs="Arial" w:eastAsia="Arial" w:hAnsi="Arial"/>
                <w:sz w:val="13"/>
                <w:szCs w:val="13"/>
                <w:color w:val="0000FF"/>
                <w:w w:val="90"/>
              </w:rPr>
              <w:t>11,875</w:t>
            </w:r>
          </w:p>
        </w:tc>
        <w:tc>
          <w:tcPr>
            <w:tcW w:w="780" w:type="dxa"/>
            <w:vAlign w:val="bottom"/>
          </w:tcPr>
          <w:p>
            <w:pPr>
              <w:jc w:val="right"/>
              <w:ind w:right="300"/>
              <w:spacing w:after="0"/>
              <w:rPr>
                <w:sz w:val="20"/>
                <w:szCs w:val="20"/>
                <w:color w:val="auto"/>
              </w:rPr>
            </w:pPr>
            <w:r>
              <w:rPr>
                <w:rFonts w:ascii="Arial" w:cs="Arial" w:eastAsia="Arial" w:hAnsi="Arial"/>
                <w:sz w:val="11"/>
                <w:szCs w:val="11"/>
                <w:color w:val="008000"/>
              </w:rPr>
              <w:t>(9)</w:t>
            </w:r>
          </w:p>
        </w:tc>
        <w:tc>
          <w:tcPr>
            <w:tcW w:w="520" w:type="dxa"/>
            <w:vAlign w:val="bottom"/>
          </w:tcPr>
          <w:p>
            <w:pPr>
              <w:jc w:val="center"/>
              <w:ind w:left="91"/>
              <w:spacing w:after="0"/>
              <w:rPr>
                <w:sz w:val="20"/>
                <w:szCs w:val="20"/>
                <w:color w:val="auto"/>
              </w:rPr>
            </w:pPr>
            <w:r>
              <w:rPr>
                <w:rFonts w:ascii="Arial" w:cs="Arial" w:eastAsia="Arial" w:hAnsi="Arial"/>
                <w:sz w:val="11"/>
                <w:szCs w:val="11"/>
                <w:color w:val="008000"/>
                <w:w w:val="88"/>
              </w:rPr>
              <w:t>(9)</w:t>
            </w:r>
          </w:p>
        </w:tc>
        <w:tc>
          <w:tcPr>
            <w:tcW w:w="220" w:type="dxa"/>
            <w:vAlign w:val="bottom"/>
          </w:tcPr>
          <w:p>
            <w:pPr>
              <w:spacing w:after="0"/>
              <w:rPr>
                <w:sz w:val="10"/>
                <w:szCs w:val="10"/>
                <w:color w:val="auto"/>
              </w:rPr>
            </w:pPr>
          </w:p>
        </w:tc>
        <w:tc>
          <w:tcPr>
            <w:tcW w:w="640" w:type="dxa"/>
            <w:vAlign w:val="bottom"/>
            <w:gridSpan w:val="2"/>
          </w:tcPr>
          <w:p>
            <w:pPr>
              <w:ind w:left="20"/>
              <w:spacing w:after="0" w:line="126" w:lineRule="exact"/>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11,875</w:t>
            </w:r>
          </w:p>
        </w:tc>
        <w:tc>
          <w:tcPr>
            <w:tcW w:w="800" w:type="dxa"/>
            <w:vAlign w:val="bottom"/>
            <w:gridSpan w:val="2"/>
            <w:vMerge w:val="restart"/>
          </w:tcPr>
          <w:p>
            <w:pPr>
              <w:jc w:val="right"/>
              <w:ind w:right="2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71" w:lineRule="exact"/>
              <w:rPr>
                <w:sz w:val="20"/>
                <w:szCs w:val="20"/>
                <w:color w:val="auto"/>
              </w:rPr>
            </w:pPr>
            <w:r>
              <w:rPr>
                <w:rFonts w:ascii="Arial" w:cs="Arial" w:eastAsia="Arial" w:hAnsi="Arial"/>
                <w:sz w:val="12"/>
                <w:szCs w:val="12"/>
                <w:color w:val="0000FF"/>
                <w:w w:val="96"/>
              </w:rPr>
              <w:t>Footnote</w:t>
            </w:r>
            <w:r>
              <w:rPr>
                <w:rFonts w:ascii="Arial" w:cs="Arial" w:eastAsia="Arial" w:hAnsi="Arial"/>
                <w:sz w:val="19"/>
                <w:szCs w:val="19"/>
                <w:color w:val="008000"/>
                <w:w w:val="96"/>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ectPr>
          <w:pgSz w:w="11900" w:h="16838" w:orient="portrait"/>
          <w:cols w:equalWidth="0" w:num="1">
            <w:col w:w="11520"/>
          </w:cols>
          <w:pgMar w:left="240" w:top="223" w:right="139" w:bottom="44" w:gutter="0" w:footer="0" w:header="0"/>
          <w:type w:val="continuous"/>
        </w:sectPr>
      </w:pPr>
    </w:p>
    <w:bookmarkStart w:id="1" w:name="page2"/>
    <w:bookmarkEnd w:id="1"/>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815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81514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4,174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ind w:left="80"/>
              <w:spacing w:after="0" w:line="12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4,174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(3)(4)</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6,093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6,093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(5)(6)</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B</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93"/>
              </w:rPr>
              <w:t>609,316</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609,316</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(7)(8)</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4,420</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4,420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(1)(2)</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1,553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1,553</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(3)(4)</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2,267</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2,267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(5)(6)</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C</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93"/>
              </w:rPr>
              <w:t>226,801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226,801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(7)(8)</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4,647</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4,647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(1)(2)</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1,632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1,632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(3)(4)</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2,384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2,384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(5)(6)</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rPr>
              <w:t>(9)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93"/>
              </w:rPr>
              <w:t>238,470</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238,470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(7)(8)</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3,078</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4,771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(1)(2)</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1,082</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1,677</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(3)(4)</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85"/>
              </w:rPr>
              <w:t>1,579</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2,448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(5)(6)</w:t>
            </w:r>
          </w:p>
        </w:tc>
        <w:tc>
          <w:tcPr>
            <w:tcW w:w="0" w:type="dxa"/>
            <w:vAlign w:val="bottom"/>
          </w:tcPr>
          <w:p>
            <w:pPr>
              <w:spacing w:after="0"/>
              <w:rPr>
                <w:sz w:val="1"/>
                <w:szCs w:val="1"/>
                <w:color w:val="auto"/>
              </w:rPr>
            </w:pPr>
          </w:p>
        </w:tc>
      </w:tr>
      <w:tr>
        <w:trPr>
          <w:trHeight w:val="164"/>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60" w:type="dxa"/>
            <w:vAlign w:val="bottom"/>
          </w:tcPr>
          <w:p>
            <w:pPr>
              <w:ind w:left="60"/>
              <w:spacing w:after="0"/>
              <w:rPr>
                <w:sz w:val="20"/>
                <w:szCs w:val="20"/>
                <w:color w:val="auto"/>
              </w:rPr>
            </w:pPr>
            <w:r>
              <w:rPr>
                <w:rFonts w:ascii="Arial" w:cs="Arial" w:eastAsia="Arial" w:hAnsi="Arial"/>
                <w:sz w:val="13"/>
                <w:szCs w:val="13"/>
                <w:color w:val="0000FF"/>
              </w:rPr>
              <w:t>Series 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760" w:type="dxa"/>
            <w:vAlign w:val="bottom"/>
          </w:tcPr>
          <w:p>
            <w:pPr>
              <w:ind w:left="60"/>
              <w:spacing w:after="0" w:line="126" w:lineRule="exact"/>
              <w:rPr>
                <w:sz w:val="20"/>
                <w:szCs w:val="20"/>
                <w:color w:val="auto"/>
              </w:rPr>
            </w:pPr>
            <w:r>
              <w:rPr>
                <w:rFonts w:ascii="Arial" w:cs="Arial" w:eastAsia="Arial" w:hAnsi="Arial"/>
                <w:sz w:val="13"/>
                <w:szCs w:val="13"/>
                <w:color w:val="0000FF"/>
              </w:rPr>
              <w:t>Convertible</w:t>
            </w:r>
          </w:p>
        </w:tc>
        <w:tc>
          <w:tcPr>
            <w:tcW w:w="78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00" w:type="dxa"/>
            <w:vAlign w:val="bottom"/>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880" w:type="dxa"/>
            <w:vAlign w:val="bottom"/>
            <w:vMerge w:val="restart"/>
          </w:tcPr>
          <w:p>
            <w:pPr>
              <w:jc w:val="center"/>
              <w:ind w:left="257"/>
              <w:spacing w:after="0"/>
              <w:rPr>
                <w:sz w:val="20"/>
                <w:szCs w:val="20"/>
                <w:color w:val="auto"/>
              </w:rPr>
            </w:pPr>
            <w:r>
              <w:rPr>
                <w:rFonts w:ascii="Arial" w:cs="Arial" w:eastAsia="Arial" w:hAnsi="Arial"/>
                <w:sz w:val="13"/>
                <w:szCs w:val="13"/>
                <w:color w:val="0000FF"/>
                <w:w w:val="93"/>
              </w:rPr>
              <w:t>157,957</w:t>
            </w:r>
          </w:p>
        </w:tc>
        <w:tc>
          <w:tcPr>
            <w:tcW w:w="8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line="126" w:lineRule="exact"/>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7"/>
              </w:rPr>
              <w:t>244,852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color w:val="0000FF"/>
              </w:rPr>
              <w:t>0</w:t>
            </w:r>
          </w:p>
        </w:tc>
        <w:tc>
          <w:tcPr>
            <w:tcW w:w="7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60" w:type="dxa"/>
            <w:vAlign w:val="bottom"/>
          </w:tcPr>
          <w:p>
            <w:pPr>
              <w:ind w:left="80"/>
              <w:spacing w:after="0" w:line="171" w:lineRule="exact"/>
              <w:rPr>
                <w:sz w:val="20"/>
                <w:szCs w:val="20"/>
                <w:color w:val="auto"/>
              </w:rPr>
            </w:pPr>
            <w:r>
              <w:rPr>
                <w:rFonts w:ascii="Arial" w:cs="Arial" w:eastAsia="Arial" w:hAnsi="Arial"/>
                <w:sz w:val="12"/>
                <w:szCs w:val="12"/>
                <w:color w:val="0000FF"/>
                <w:w w:val="96"/>
              </w:rPr>
              <w:t>Footnote</w:t>
            </w:r>
            <w:r>
              <w:rPr>
                <w:rFonts w:ascii="Arial" w:cs="Arial" w:eastAsia="Arial" w:hAnsi="Arial"/>
                <w:sz w:val="19"/>
                <w:szCs w:val="19"/>
                <w:color w:val="008000"/>
                <w:w w:val="96"/>
                <w:vertAlign w:val="superscript"/>
              </w:rPr>
              <w:t>(7)(8)</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Stock</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20" w:right="240" w:firstLine="4"/>
        <w:spacing w:after="0" w:line="242"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1" w:lineRule="exact"/>
        <w:rPr>
          <w:rFonts w:ascii="Arial" w:cs="Arial" w:eastAsia="Arial" w:hAnsi="Arial"/>
          <w:sz w:val="13"/>
          <w:szCs w:val="13"/>
          <w:color w:val="008000"/>
        </w:rPr>
      </w:pPr>
    </w:p>
    <w:p>
      <w:pPr>
        <w:ind w:left="20" w:right="160" w:firstLine="4"/>
        <w:spacing w:after="0" w:line="279" w:lineRule="auto"/>
        <w:tabs>
          <w:tab w:leader="none" w:pos="15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of Jonathan A. Flint ("Flint") and Terrance G. McGuire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PVPE V. Each of Flint, McGuire and the Reporting Person disclaims beneficial ownership of these securities and this report shall not be deemed an admission that any of them is the beneficial owner of such securities for purposes of Section</w:t>
      </w:r>
    </w:p>
    <w:p>
      <w:pPr>
        <w:ind w:left="180" w:hanging="15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or for any other purpose, except to the extent of their pecuniary interest therein.</w:t>
      </w:r>
    </w:p>
    <w:p>
      <w:pPr>
        <w:spacing w:after="0" w:line="36" w:lineRule="exact"/>
        <w:rPr>
          <w:rFonts w:ascii="Arial" w:cs="Arial" w:eastAsia="Arial" w:hAnsi="Arial"/>
          <w:sz w:val="13"/>
          <w:szCs w:val="13"/>
          <w:color w:val="008000"/>
        </w:rPr>
      </w:pPr>
    </w:p>
    <w:p>
      <w:pPr>
        <w:ind w:left="20" w:right="260" w:firstLine="4"/>
        <w:spacing w:after="0" w:line="322" w:lineRule="auto"/>
        <w:tabs>
          <w:tab w:leader="none" w:pos="151"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ind w:left="20" w:right="360" w:firstLine="4"/>
        <w:spacing w:after="0" w:line="239" w:lineRule="auto"/>
        <w:tabs>
          <w:tab w:leader="none" w:pos="15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3"/>
          <w:szCs w:val="13"/>
          <w:color w:val="008000"/>
        </w:rPr>
      </w:pPr>
    </w:p>
    <w:p>
      <w:pPr>
        <w:ind w:left="20" w:right="220" w:firstLine="4"/>
        <w:spacing w:after="0" w:line="242" w:lineRule="auto"/>
        <w:tabs>
          <w:tab w:leader="none" w:pos="15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1" w:lineRule="exact"/>
        <w:rPr>
          <w:rFonts w:ascii="Arial" w:cs="Arial" w:eastAsia="Arial" w:hAnsi="Arial"/>
          <w:sz w:val="13"/>
          <w:szCs w:val="13"/>
          <w:color w:val="008000"/>
        </w:rPr>
      </w:pPr>
    </w:p>
    <w:p>
      <w:pPr>
        <w:ind w:left="20" w:right="280" w:firstLine="4"/>
        <w:spacing w:after="0" w:line="239" w:lineRule="auto"/>
        <w:tabs>
          <w:tab w:leader="none" w:pos="15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PVPSFF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3"/>
          <w:szCs w:val="13"/>
          <w:color w:val="008000"/>
        </w:rPr>
      </w:pPr>
    </w:p>
    <w:p>
      <w:pPr>
        <w:ind w:left="20" w:right="320" w:firstLine="4"/>
        <w:spacing w:after="0" w:line="295" w:lineRule="auto"/>
        <w:tabs>
          <w:tab w:leader="none" w:pos="151"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ectPr>
          <w:pgSz w:w="11900" w:h="16910" w:orient="portrait"/>
          <w:cols w:equalWidth="0" w:num="1">
            <w:col w:w="11500"/>
          </w:cols>
          <w:pgMar w:left="260" w:top="188" w:right="139" w:bottom="0" w:gutter="0" w:footer="0" w:header="0"/>
        </w:sectPr>
      </w:pPr>
    </w:p>
    <w:bookmarkStart w:id="2" w:name="page3"/>
    <w:bookmarkEnd w:id="2"/>
    <w:p>
      <w:pPr>
        <w:jc w:val="both"/>
        <w:ind w:right="120" w:firstLine="4"/>
        <w:spacing w:after="0" w:line="239" w:lineRule="auto"/>
        <w:tabs>
          <w:tab w:leader="none" w:pos="131"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3"/>
          <w:szCs w:val="13"/>
          <w:color w:val="008000"/>
        </w:rPr>
      </w:pPr>
    </w:p>
    <w:p>
      <w:pPr>
        <w:ind w:right="80" w:firstLine="4"/>
        <w:spacing w:after="0" w:line="254" w:lineRule="auto"/>
        <w:tabs>
          <w:tab w:leader="none" w:pos="131"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 1-for-1 basis upon the closing of the Issuer's initial public offering.</w:t>
      </w:r>
    </w:p>
    <w:p>
      <w:pPr>
        <w:spacing w:after="0" w:line="23" w:lineRule="exact"/>
        <w:rPr>
          <w:rFonts w:ascii="Arial" w:cs="Arial" w:eastAsia="Arial" w:hAnsi="Arial"/>
          <w:sz w:val="13"/>
          <w:szCs w:val="13"/>
          <w:color w:val="008000"/>
        </w:rPr>
      </w:pPr>
    </w:p>
    <w:p>
      <w:pPr>
        <w:ind w:firstLine="4"/>
        <w:spacing w:after="0" w:line="254" w:lineRule="auto"/>
        <w:tabs>
          <w:tab w:leader="none" w:pos="196"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pacing w:after="0" w:line="33"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David Siewers,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06/29/2016</w:t>
            </w:r>
          </w:p>
        </w:tc>
        <w:tc>
          <w:tcPr>
            <w:tcW w:w="0" w:type="dxa"/>
            <w:vAlign w:val="bottom"/>
          </w:tcPr>
          <w:p>
            <w:pPr>
              <w:spacing w:after="0"/>
              <w:rPr>
                <w:sz w:val="1"/>
                <w:szCs w:val="1"/>
                <w:color w:val="auto"/>
              </w:rPr>
            </w:pPr>
          </w:p>
        </w:tc>
      </w:tr>
      <w:tr>
        <w:trPr>
          <w:trHeight w:val="90"/>
        </w:trPr>
        <w:tc>
          <w:tcPr>
            <w:tcW w:w="26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7"/>
              </w:rPr>
              <w:t>fact</w:t>
            </w:r>
          </w:p>
        </w:tc>
        <w:tc>
          <w:tcPr>
            <w:tcW w:w="182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60" w:type="dxa"/>
            <w:vAlign w:val="bottom"/>
            <w:tcBorders>
              <w:bottom w:val="single" w:sz="8" w:color="auto"/>
            </w:tcBorders>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700" w:firstLine="4"/>
        <w:spacing w:after="0" w:line="313" w:lineRule="auto"/>
        <w:tabs>
          <w:tab w:leader="none" w:pos="138"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40"/>
      </w:cols>
      <w:pgMar w:left="280" w:top="14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6"/>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2019-12-08T19:23:16Z</dcterms:created>
  <dcterms:modified xsi:type="dcterms:W3CDTF">2019-12-08T19:23:16Z</dcterms:modified>
</cp:coreProperties>
</file>