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6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14A</w:t>
      </w:r>
    </w:p>
    <w:p>
      <w:pPr>
        <w:spacing w:after="0" w:line="54"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(Rule 14a-101)</w:t>
      </w:r>
    </w:p>
    <w:p>
      <w:pPr>
        <w:spacing w:after="0" w:line="112" w:lineRule="exact"/>
        <w:rPr>
          <w:sz w:val="24"/>
          <w:szCs w:val="24"/>
          <w:color w:val="auto"/>
        </w:rPr>
      </w:pPr>
    </w:p>
    <w:p>
      <w:pPr>
        <w:ind w:left="298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12" w:lineRule="exact"/>
        <w:rPr>
          <w:sz w:val="24"/>
          <w:szCs w:val="24"/>
          <w:color w:val="auto"/>
        </w:rPr>
      </w:pPr>
    </w:p>
    <w:p>
      <w:pPr>
        <w:ind w:left="4000"/>
        <w:spacing w:after="0"/>
        <w:rPr>
          <w:sz w:val="20"/>
          <w:szCs w:val="20"/>
          <w:color w:val="auto"/>
        </w:rPr>
      </w:pPr>
      <w:r>
        <w:rPr>
          <w:rFonts w:ascii="Arial" w:cs="Arial" w:eastAsia="Arial" w:hAnsi="Arial"/>
          <w:sz w:val="22"/>
          <w:szCs w:val="22"/>
          <w:b w:val="1"/>
          <w:bCs w:val="1"/>
          <w:color w:val="auto"/>
        </w:rPr>
        <w:t>SCHEDULE 14A INFORMATION</w:t>
      </w:r>
    </w:p>
    <w:p>
      <w:pPr>
        <w:spacing w:after="0" w:line="112" w:lineRule="exact"/>
        <w:rPr>
          <w:sz w:val="24"/>
          <w:szCs w:val="24"/>
          <w:color w:val="auto"/>
        </w:rPr>
      </w:pPr>
    </w:p>
    <w:p>
      <w:pPr>
        <w:ind w:left="338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4" w:lineRule="exact"/>
        <w:rPr>
          <w:sz w:val="24"/>
          <w:szCs w:val="24"/>
          <w:color w:val="auto"/>
        </w:rPr>
      </w:pPr>
    </w:p>
    <w:p>
      <w:pPr>
        <w:jc w:val="center"/>
        <w:ind w:right="-39"/>
        <w:spacing w:after="0"/>
        <w:tabs>
          <w:tab w:leader="none" w:pos="180" w:val="left"/>
        </w:tabs>
        <w:rPr>
          <w:sz w:val="20"/>
          <w:szCs w:val="20"/>
          <w:color w:val="auto"/>
        </w:rPr>
      </w:pPr>
      <w:r>
        <w:rPr>
          <w:rFonts w:ascii="Arial" w:cs="Arial" w:eastAsia="Arial" w:hAnsi="Arial"/>
          <w:sz w:val="22"/>
          <w:szCs w:val="22"/>
          <w:b w:val="1"/>
          <w:bCs w:val="1"/>
          <w:color w:val="auto"/>
        </w:rPr>
        <w:t>(Amendment No.</w:t>
        <w:tab/>
        <w:t>)</w:t>
      </w:r>
    </w:p>
    <w:p>
      <w:pPr>
        <w:spacing w:after="0" w:line="317" w:lineRule="exact"/>
        <w:rPr>
          <w:sz w:val="24"/>
          <w:szCs w:val="24"/>
          <w:color w:val="auto"/>
        </w:rPr>
      </w:pPr>
    </w:p>
    <w:p>
      <w:pPr>
        <w:ind w:left="20"/>
        <w:spacing w:after="0" w:line="230" w:lineRule="exact"/>
        <w:tabs>
          <w:tab w:leader="none" w:pos="2000" w:val="left"/>
          <w:tab w:leader="none" w:pos="3600" w:val="left"/>
          <w:tab w:leader="none" w:pos="692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20"/>
          <w:szCs w:val="20"/>
          <w:color w:val="auto"/>
        </w:rPr>
        <w:t>☑</w:t>
      </w:r>
      <w:r>
        <w:rPr>
          <w:sz w:val="20"/>
          <w:szCs w:val="20"/>
          <w:color w:val="auto"/>
        </w:rPr>
        <w:tab/>
      </w:r>
      <w:r>
        <w:rPr>
          <w:rFonts w:ascii="Arial" w:cs="Arial" w:eastAsia="Arial" w:hAnsi="Arial"/>
          <w:sz w:val="18"/>
          <w:szCs w:val="18"/>
          <w:color w:val="auto"/>
        </w:rPr>
        <w:t>Filed by a Party other than the Registrant</w:t>
      </w:r>
      <w:r>
        <w:rPr>
          <w:sz w:val="20"/>
          <w:szCs w:val="20"/>
          <w:color w:val="auto"/>
        </w:rPr>
        <w:tab/>
      </w:r>
      <w:r>
        <w:rPr>
          <w:rFonts w:ascii="Arial" w:cs="Arial" w:eastAsia="Arial" w:hAnsi="Arial"/>
          <w:sz w:val="20"/>
          <w:szCs w:val="20"/>
          <w:color w:val="auto"/>
        </w:rPr>
        <w:t>o</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93" w:lineRule="exact"/>
        <w:rPr>
          <w:sz w:val="24"/>
          <w:szCs w:val="24"/>
          <w:color w:val="auto"/>
        </w:rPr>
      </w:pPr>
    </w:p>
    <w:p>
      <w:pPr>
        <w:ind w:left="740" w:hanging="714"/>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740" w:hanging="714"/>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22" w:lineRule="exact"/>
        <w:rPr>
          <w:rFonts w:ascii="Arial" w:cs="Arial" w:eastAsia="Arial" w:hAnsi="Arial"/>
          <w:sz w:val="18"/>
          <w:szCs w:val="18"/>
          <w:color w:val="auto"/>
        </w:rPr>
      </w:pPr>
    </w:p>
    <w:p>
      <w:pPr>
        <w:ind w:left="740" w:hanging="714"/>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23" w:lineRule="exact"/>
        <w:rPr>
          <w:sz w:val="24"/>
          <w:szCs w:val="24"/>
          <w:color w:val="auto"/>
        </w:rPr>
      </w:pPr>
    </w:p>
    <w:p>
      <w:pPr>
        <w:ind w:left="740" w:hanging="714"/>
        <w:spacing w:after="0"/>
        <w:tabs>
          <w:tab w:leader="none" w:pos="7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35" w:lineRule="exact"/>
        <w:rPr>
          <w:sz w:val="24"/>
          <w:szCs w:val="24"/>
          <w:color w:val="auto"/>
        </w:rPr>
      </w:pPr>
    </w:p>
    <w:p>
      <w:pPr>
        <w:ind w:left="740" w:hanging="714"/>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 240.14a-12</w:t>
      </w:r>
    </w:p>
    <w:p>
      <w:pPr>
        <w:spacing w:after="0" w:line="128"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SELECTA BIOSCIENCES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343" w:lineRule="exact"/>
        <w:rPr>
          <w:sz w:val="24"/>
          <w:szCs w:val="24"/>
          <w:color w:val="auto"/>
        </w:rPr>
      </w:pPr>
    </w:p>
    <w:p>
      <w:pPr>
        <w:ind w:left="40"/>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1260" w:hanging="1221"/>
        <w:spacing w:after="0"/>
        <w:tabs>
          <w:tab w:leader="none" w:pos="12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5" w:lineRule="exact"/>
        <w:rPr>
          <w:sz w:val="24"/>
          <w:szCs w:val="24"/>
          <w:color w:val="auto"/>
        </w:rPr>
      </w:pPr>
    </w:p>
    <w:p>
      <w:pPr>
        <w:ind w:left="1260" w:hanging="1221"/>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260" w:hanging="355"/>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 w:lineRule="exact"/>
        <w:rPr>
          <w:rFonts w:ascii="Arial" w:cs="Arial" w:eastAsia="Arial" w:hAnsi="Arial"/>
          <w:sz w:val="18"/>
          <w:szCs w:val="18"/>
          <w:color w:val="auto"/>
        </w:rPr>
      </w:pPr>
    </w:p>
    <w:p>
      <w:pPr>
        <w:ind w:left="1260" w:hanging="355"/>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 w:lineRule="exact"/>
        <w:rPr>
          <w:rFonts w:ascii="Arial" w:cs="Arial" w:eastAsia="Arial" w:hAnsi="Arial"/>
          <w:sz w:val="18"/>
          <w:szCs w:val="18"/>
          <w:color w:val="auto"/>
        </w:rPr>
      </w:pPr>
    </w:p>
    <w:p>
      <w:pPr>
        <w:ind w:left="1260" w:right="100" w:hanging="355"/>
        <w:spacing w:after="0" w:line="234" w:lineRule="auto"/>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auto"/>
        </w:rPr>
      </w:pPr>
    </w:p>
    <w:p>
      <w:pPr>
        <w:ind w:left="1260" w:hanging="355"/>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 w:lineRule="exact"/>
        <w:rPr>
          <w:rFonts w:ascii="Arial" w:cs="Arial" w:eastAsia="Arial" w:hAnsi="Arial"/>
          <w:sz w:val="18"/>
          <w:szCs w:val="18"/>
          <w:color w:val="auto"/>
        </w:rPr>
      </w:pPr>
    </w:p>
    <w:p>
      <w:pPr>
        <w:ind w:left="1260" w:hanging="355"/>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 w:lineRule="exact"/>
        <w:rPr>
          <w:rFonts w:ascii="Arial" w:cs="Arial" w:eastAsia="Arial" w:hAnsi="Arial"/>
          <w:sz w:val="18"/>
          <w:szCs w:val="18"/>
          <w:color w:val="auto"/>
        </w:rPr>
      </w:pPr>
    </w:p>
    <w:p>
      <w:pPr>
        <w:ind w:left="1260" w:hanging="1221"/>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 w:lineRule="exact"/>
        <w:rPr>
          <w:rFonts w:ascii="Arial" w:cs="Arial" w:eastAsia="Arial" w:hAnsi="Arial"/>
          <w:sz w:val="18"/>
          <w:szCs w:val="18"/>
          <w:color w:val="auto"/>
        </w:rPr>
      </w:pPr>
    </w:p>
    <w:p>
      <w:pPr>
        <w:ind w:left="1260" w:hanging="1221"/>
        <w:spacing w:after="0" w:line="264" w:lineRule="auto"/>
        <w:tabs>
          <w:tab w:leader="none" w:pos="1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260" w:hanging="355"/>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 w:lineRule="exact"/>
        <w:rPr>
          <w:rFonts w:ascii="Arial" w:cs="Arial" w:eastAsia="Arial" w:hAnsi="Arial"/>
          <w:sz w:val="18"/>
          <w:szCs w:val="18"/>
          <w:color w:val="auto"/>
        </w:rPr>
      </w:pPr>
    </w:p>
    <w:p>
      <w:pPr>
        <w:ind w:left="1260" w:hanging="355"/>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 w:lineRule="exact"/>
        <w:rPr>
          <w:rFonts w:ascii="Arial" w:cs="Arial" w:eastAsia="Arial" w:hAnsi="Arial"/>
          <w:sz w:val="18"/>
          <w:szCs w:val="18"/>
          <w:color w:val="auto"/>
        </w:rPr>
      </w:pPr>
    </w:p>
    <w:p>
      <w:pPr>
        <w:ind w:left="1260" w:hanging="355"/>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 w:lineRule="exact"/>
        <w:rPr>
          <w:rFonts w:ascii="Arial" w:cs="Arial" w:eastAsia="Arial" w:hAnsi="Arial"/>
          <w:sz w:val="18"/>
          <w:szCs w:val="18"/>
          <w:color w:val="auto"/>
        </w:rPr>
      </w:pPr>
    </w:p>
    <w:p>
      <w:pPr>
        <w:ind w:left="1260" w:hanging="355"/>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089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799465</wp:posOffset>
            </wp:positionH>
            <wp:positionV relativeFrom="page">
              <wp:posOffset>732155</wp:posOffset>
            </wp:positionV>
            <wp:extent cx="5958205" cy="7209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958205" cy="720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833755</wp:posOffset>
            </wp:positionH>
            <wp:positionV relativeFrom="page">
              <wp:posOffset>577215</wp:posOffset>
            </wp:positionV>
            <wp:extent cx="5888990" cy="7226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888990" cy="72263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2021-04-29T07:17:02Z</dcterms:created>
  <dcterms:modified xsi:type="dcterms:W3CDTF">2021-04-29T07:17:02Z</dcterms:modified>
</cp:coreProperties>
</file>