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Siewers David</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280" w:type="dxa"/>
            <w:vAlign w:val="bottom"/>
            <w:tcBorders>
              <w:bottom w:val="single" w:sz="8" w:color="0000EE"/>
            </w:tcBorders>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3"/>
            <w:vMerge w:val="restart"/>
          </w:tcPr>
          <w:p>
            <w:pPr>
              <w:spacing w:after="0"/>
              <w:rPr>
                <w:sz w:val="20"/>
                <w:szCs w:val="20"/>
                <w:color w:val="auto"/>
              </w:rPr>
            </w:pPr>
            <w:r>
              <w:rPr>
                <w:rFonts w:ascii="Arial" w:cs="Arial" w:eastAsia="Arial" w:hAnsi="Arial"/>
                <w:sz w:val="18"/>
                <w:szCs w:val="18"/>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8"/>
                <w:szCs w:val="18"/>
                <w:color w:val="0000FF"/>
              </w:rPr>
              <w:t>06/30/2017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4"/>
          </w:tcPr>
          <w:p>
            <w:pPr>
              <w:ind w:left="460"/>
              <w:spacing w:after="0"/>
              <w:rPr>
                <w:sz w:val="20"/>
                <w:szCs w:val="20"/>
                <w:color w:val="auto"/>
              </w:rPr>
            </w:pPr>
            <w:r>
              <w:rPr>
                <w:rFonts w:ascii="Arial" w:cs="Arial" w:eastAsia="Arial" w:hAnsi="Arial"/>
                <w:sz w:val="14"/>
                <w:szCs w:val="14"/>
                <w:color w:val="auto"/>
              </w:rPr>
              <w:t>Line)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WATERTOWN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02472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06/30/2017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7,420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0.63</w:t>
            </w:r>
          </w:p>
        </w:tc>
        <w:tc>
          <w:tcPr>
            <w:tcW w:w="1460" w:type="dxa"/>
            <w:vAlign w:val="bottom"/>
            <w:tcBorders>
              <w:bottom w:val="single" w:sz="8" w:color="2C2C2C"/>
            </w:tcBorders>
            <w:gridSpan w:val="4"/>
          </w:tcPr>
          <w:p>
            <w:pPr>
              <w:jc w:val="right"/>
              <w:ind w:right="356"/>
              <w:spacing w:after="0"/>
              <w:rPr>
                <w:sz w:val="20"/>
                <w:szCs w:val="20"/>
                <w:color w:val="auto"/>
              </w:rPr>
            </w:pPr>
            <w:r>
              <w:rPr>
                <w:rFonts w:ascii="Arial" w:cs="Arial" w:eastAsia="Arial" w:hAnsi="Arial"/>
                <w:sz w:val="18"/>
                <w:szCs w:val="18"/>
                <w:color w:val="0000FF"/>
              </w:rPr>
              <w:t>7,420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06/30/2017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7,420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20.0007</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jc w:val="center"/>
              <w:ind w:left="90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7,420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0.63</w:t>
            </w: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06/30/2017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6"/>
              </w:rPr>
              <w:t>7,420</w:t>
            </w:r>
          </w:p>
        </w:tc>
        <w:tc>
          <w:tcPr>
            <w:tcW w:w="820" w:type="dxa"/>
            <w:vAlign w:val="bottom"/>
            <w:vMerge w:val="continue"/>
          </w:tcPr>
          <w:p>
            <w:pPr>
              <w:spacing w:after="0"/>
              <w:rPr>
                <w:sz w:val="5"/>
                <w:szCs w:val="5"/>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09/06/2020</w:t>
            </w: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6"/>
              </w:rPr>
              <w:t>2,194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December 21, 2016.</w:t>
      </w:r>
    </w:p>
    <w:p>
      <w:pPr>
        <w:spacing w:after="0" w:line="41"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$20.00 to $20.02,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/s/David Siewers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07/05/2017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2019-12-04T02:02:43Z</dcterms:created>
  <dcterms:modified xsi:type="dcterms:W3CDTF">2019-12-04T02:02:43Z</dcterms:modified>
</cp:coreProperties>
</file>