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8,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0001453687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Cartesian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333-283806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3687" TargetMode="External"/><Relationship Id="rId9" Type="http://schemas.openxmlformats.org/officeDocument/2006/relationships/hyperlink" Target="http://www.sec.gov/cgi-bin/browse-edgar?action=getcompany&amp;filenum=333-2838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2025-01-10T05:06:00Z</dcterms:created>
  <dcterms:modified xsi:type="dcterms:W3CDTF">2025-01-10T05:06:00Z</dcterms:modified>
</cp:coreProperties>
</file>