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Jewell Christopher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CARTESIAN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RNAC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16,100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7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47,400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08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866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-15875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Jewell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8007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0226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2025-01-06T15:31:18Z</dcterms:created>
  <dcterms:modified xsi:type="dcterms:W3CDTF">2025-01-06T15:31:18Z</dcterms:modified>
</cp:coreProperties>
</file>